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87"/>
        <w:gridCol w:w="5773"/>
        <w:gridCol w:w="1729"/>
      </w:tblGrid>
      <w:tr w:rsidR="00E67265" w:rsidRPr="002D7D36" w14:paraId="58B24789" w14:textId="77777777" w:rsidTr="0000059A">
        <w:trPr>
          <w:trHeight w:val="698"/>
        </w:trPr>
        <w:tc>
          <w:tcPr>
            <w:tcW w:w="0" w:type="auto"/>
            <w:vMerge w:val="restart"/>
            <w:shd w:val="clear" w:color="auto" w:fill="FFFFFF"/>
            <w:vAlign w:val="center"/>
          </w:tcPr>
          <w:p w14:paraId="5DF163FB" w14:textId="77777777" w:rsidR="00E67265" w:rsidRPr="002D7D36" w:rsidRDefault="00E67265" w:rsidP="0000059A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7D36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05D2D667" wp14:editId="0477E744">
                  <wp:extent cx="647700" cy="685800"/>
                  <wp:effectExtent l="0" t="0" r="0" b="0"/>
                  <wp:docPr id="1" name="Obraz 1" descr="herb mniejsz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rb mniejsz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</w:tcPr>
          <w:p w14:paraId="10958182" w14:textId="77777777" w:rsidR="00E67265" w:rsidRDefault="00E67265" w:rsidP="0000059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D7D36">
              <w:rPr>
                <w:rFonts w:ascii="Arial" w:hAnsi="Arial" w:cs="Arial"/>
                <w:b/>
                <w:sz w:val="24"/>
                <w:szCs w:val="24"/>
              </w:rPr>
              <w:t>KARTA USŁUGI</w:t>
            </w:r>
          </w:p>
          <w:p w14:paraId="52960C3A" w14:textId="77777777" w:rsidR="00E67265" w:rsidRPr="00F46A50" w:rsidRDefault="00E67265" w:rsidP="0000059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FN/01</w:t>
            </w:r>
          </w:p>
          <w:p w14:paraId="615FE928" w14:textId="77777777" w:rsidR="00E67265" w:rsidRPr="002D7D36" w:rsidRDefault="00E67265" w:rsidP="0000059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D7D36">
              <w:rPr>
                <w:rFonts w:ascii="Arial" w:hAnsi="Arial" w:cs="Arial"/>
                <w:b/>
                <w:sz w:val="24"/>
                <w:szCs w:val="24"/>
              </w:rPr>
              <w:t>Urząd Miejski w Grodzisku Mazowieckim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7808670" w14:textId="05FF0D4B" w:rsidR="00E67265" w:rsidRPr="002D7D36" w:rsidRDefault="00E67265" w:rsidP="0000059A">
            <w:pPr>
              <w:shd w:val="clear" w:color="auto" w:fill="FFFFFF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 xml:space="preserve">Edycja: </w:t>
            </w:r>
            <w:r w:rsidR="00140366">
              <w:rPr>
                <w:rFonts w:ascii="Arial" w:hAnsi="Arial" w:cs="Arial"/>
                <w:b/>
                <w:i/>
              </w:rPr>
              <w:t>5</w:t>
            </w:r>
          </w:p>
        </w:tc>
      </w:tr>
      <w:tr w:rsidR="00E67265" w:rsidRPr="002D7D36" w14:paraId="294969A3" w14:textId="77777777" w:rsidTr="0000059A">
        <w:trPr>
          <w:trHeight w:val="556"/>
        </w:trPr>
        <w:tc>
          <w:tcPr>
            <w:tcW w:w="0" w:type="auto"/>
            <w:vMerge/>
            <w:tcBorders>
              <w:bottom w:val="single" w:sz="6" w:space="0" w:color="auto"/>
            </w:tcBorders>
            <w:shd w:val="clear" w:color="auto" w:fill="FFFFFF"/>
            <w:vAlign w:val="bottom"/>
          </w:tcPr>
          <w:p w14:paraId="4A6F2C3C" w14:textId="77777777" w:rsidR="00E67265" w:rsidRPr="002D7D36" w:rsidRDefault="00E67265" w:rsidP="000005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</w:tcBorders>
            <w:shd w:val="clear" w:color="auto" w:fill="FFFFFF"/>
          </w:tcPr>
          <w:p w14:paraId="2600CEFE" w14:textId="77777777" w:rsidR="00E67265" w:rsidRPr="002D7D36" w:rsidRDefault="00E67265" w:rsidP="0000059A">
            <w:pPr>
              <w:shd w:val="clear" w:color="auto" w:fill="FFFFFF"/>
              <w:ind w:left="371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0811ADE9" w14:textId="77777777" w:rsidR="00E67265" w:rsidRPr="002D7D36" w:rsidRDefault="00E67265" w:rsidP="0000059A">
            <w:pPr>
              <w:shd w:val="clear" w:color="auto" w:fill="FFFFFF"/>
              <w:rPr>
                <w:rFonts w:ascii="Arial" w:hAnsi="Arial" w:cs="Arial"/>
                <w:b/>
                <w:i/>
                <w:color w:val="000000"/>
                <w:spacing w:val="7"/>
              </w:rPr>
            </w:pPr>
            <w:r w:rsidRPr="002D7D36">
              <w:rPr>
                <w:rFonts w:ascii="Arial" w:hAnsi="Arial" w:cs="Arial"/>
                <w:b/>
                <w:i/>
                <w:color w:val="000000"/>
                <w:spacing w:val="7"/>
              </w:rPr>
              <w:t>Strona: 1/</w:t>
            </w:r>
            <w:r>
              <w:rPr>
                <w:rFonts w:ascii="Arial" w:hAnsi="Arial" w:cs="Arial"/>
                <w:b/>
                <w:i/>
                <w:color w:val="000000"/>
                <w:spacing w:val="7"/>
              </w:rPr>
              <w:t>1</w:t>
            </w:r>
          </w:p>
        </w:tc>
      </w:tr>
      <w:tr w:rsidR="00E67265" w:rsidRPr="00BD2331" w14:paraId="5A9162B5" w14:textId="77777777" w:rsidTr="0000059A">
        <w:trPr>
          <w:trHeight w:hRule="exact" w:val="691"/>
        </w:trPr>
        <w:tc>
          <w:tcPr>
            <w:tcW w:w="0" w:type="auto"/>
            <w:shd w:val="clear" w:color="auto" w:fill="99CCFF"/>
            <w:vAlign w:val="center"/>
          </w:tcPr>
          <w:p w14:paraId="00664937" w14:textId="77777777" w:rsidR="00E67265" w:rsidRPr="002D7D36" w:rsidRDefault="00E67265" w:rsidP="0000059A">
            <w:pPr>
              <w:jc w:val="center"/>
              <w:rPr>
                <w:rFonts w:ascii="Arial" w:hAnsi="Arial" w:cs="Arial"/>
                <w:b/>
              </w:rPr>
            </w:pPr>
            <w:r w:rsidRPr="002D7D36">
              <w:rPr>
                <w:rFonts w:ascii="Arial" w:hAnsi="Arial" w:cs="Arial"/>
                <w:b/>
              </w:rPr>
              <w:t>Nazwa usługi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6F1382E4" w14:textId="77777777" w:rsidR="00E67265" w:rsidRPr="000E7C8E" w:rsidRDefault="00E67265" w:rsidP="0000059A">
            <w:pPr>
              <w:jc w:val="center"/>
              <w:rPr>
                <w:rFonts w:ascii="Arial" w:hAnsi="Arial" w:cs="Arial"/>
              </w:rPr>
            </w:pPr>
            <w:r w:rsidRPr="000E7C8E">
              <w:rPr>
                <w:rFonts w:ascii="Arial" w:hAnsi="Arial" w:cs="Arial"/>
              </w:rPr>
              <w:t>Umorzenie zaległości, odroczenie terminu zapłaty zaległości lub rozłożenie na raty zaległości - dotyczące zobowiązań podatkowych</w:t>
            </w:r>
          </w:p>
        </w:tc>
      </w:tr>
      <w:tr w:rsidR="00E67265" w:rsidRPr="00BD2331" w14:paraId="261C297B" w14:textId="77777777" w:rsidTr="0000059A">
        <w:trPr>
          <w:trHeight w:hRule="exact" w:val="728"/>
        </w:trPr>
        <w:tc>
          <w:tcPr>
            <w:tcW w:w="0" w:type="auto"/>
            <w:shd w:val="clear" w:color="auto" w:fill="99CCFF"/>
            <w:vAlign w:val="center"/>
          </w:tcPr>
          <w:p w14:paraId="1684A7FA" w14:textId="77777777" w:rsidR="00E67265" w:rsidRPr="002D7D36" w:rsidRDefault="00E67265" w:rsidP="0000059A">
            <w:pPr>
              <w:jc w:val="center"/>
              <w:rPr>
                <w:rFonts w:ascii="Arial" w:hAnsi="Arial" w:cs="Arial"/>
              </w:rPr>
            </w:pPr>
            <w:r w:rsidRPr="002D7D36">
              <w:rPr>
                <w:rFonts w:ascii="Arial" w:hAnsi="Arial" w:cs="Arial"/>
              </w:rPr>
              <w:t>Odpowiedzialny za daną usługę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7A2CDCB6" w14:textId="435196D8" w:rsidR="00E67265" w:rsidRPr="008F3AA6" w:rsidRDefault="00E67265" w:rsidP="000005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Mirosława Ceglińska-Łysuniak –</w:t>
            </w:r>
            <w:r w:rsidR="00F66700">
              <w:rPr>
                <w:rFonts w:ascii="Arial" w:hAnsi="Arial" w:cs="Arial"/>
              </w:rPr>
              <w:t>Główny Specjalista</w:t>
            </w:r>
            <w:r>
              <w:rPr>
                <w:rFonts w:ascii="Arial" w:hAnsi="Arial" w:cs="Arial"/>
              </w:rPr>
              <w:t xml:space="preserve"> w Referacie Podatków i Opłat Lokalnych</w:t>
            </w:r>
          </w:p>
        </w:tc>
      </w:tr>
      <w:tr w:rsidR="00E67265" w:rsidRPr="00BD2331" w14:paraId="56E642EF" w14:textId="77777777" w:rsidTr="0000059A">
        <w:trPr>
          <w:trHeight w:hRule="exact" w:val="1418"/>
        </w:trPr>
        <w:tc>
          <w:tcPr>
            <w:tcW w:w="0" w:type="auto"/>
            <w:shd w:val="clear" w:color="auto" w:fill="99CCFF"/>
            <w:vAlign w:val="center"/>
          </w:tcPr>
          <w:p w14:paraId="217014CC" w14:textId="77777777" w:rsidR="00E67265" w:rsidRPr="002D7D36" w:rsidRDefault="00E67265" w:rsidP="0000059A">
            <w:pPr>
              <w:jc w:val="center"/>
              <w:rPr>
                <w:rFonts w:ascii="Arial" w:hAnsi="Arial" w:cs="Arial"/>
              </w:rPr>
            </w:pPr>
            <w:r w:rsidRPr="002D7D36">
              <w:rPr>
                <w:rFonts w:ascii="Arial" w:hAnsi="Arial" w:cs="Arial"/>
              </w:rPr>
              <w:t>Miejsce załatwienia sprawy</w:t>
            </w:r>
          </w:p>
          <w:p w14:paraId="63DAAA07" w14:textId="77777777" w:rsidR="00E67265" w:rsidRPr="002D7D36" w:rsidRDefault="00E67265" w:rsidP="0000059A">
            <w:pPr>
              <w:jc w:val="center"/>
              <w:rPr>
                <w:rFonts w:ascii="Arial" w:hAnsi="Arial" w:cs="Arial"/>
              </w:rPr>
            </w:pPr>
            <w:r w:rsidRPr="002D7D36">
              <w:rPr>
                <w:rFonts w:ascii="Arial" w:hAnsi="Arial" w:cs="Arial"/>
              </w:rPr>
              <w:t>Nr telefonu,</w:t>
            </w:r>
            <w:r>
              <w:rPr>
                <w:rFonts w:ascii="Arial" w:hAnsi="Arial" w:cs="Arial"/>
              </w:rPr>
              <w:t xml:space="preserve"> </w:t>
            </w:r>
            <w:r w:rsidRPr="002D7D36">
              <w:rPr>
                <w:rFonts w:ascii="Arial" w:hAnsi="Arial" w:cs="Arial"/>
              </w:rPr>
              <w:t>e-mail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56B9B92A" w14:textId="77777777" w:rsidR="00E67265" w:rsidRPr="008F3AA6" w:rsidRDefault="00E67265" w:rsidP="0000059A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8F3AA6">
              <w:rPr>
                <w:rFonts w:ascii="Arial" w:hAnsi="Arial" w:cs="Arial"/>
              </w:rPr>
              <w:t>składanie dokumentów - Sala Obsługi Mieszkańców (parter) Urząd Miejs</w:t>
            </w:r>
            <w:r>
              <w:rPr>
                <w:rFonts w:ascii="Arial" w:hAnsi="Arial" w:cs="Arial"/>
              </w:rPr>
              <w:t>ki, ul. Kościuszki 12A</w:t>
            </w:r>
          </w:p>
          <w:p w14:paraId="2E016C4E" w14:textId="77777777" w:rsidR="00E67265" w:rsidRPr="008F3AA6" w:rsidRDefault="00E67265" w:rsidP="0000059A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8F3AA6">
              <w:rPr>
                <w:rFonts w:ascii="Arial" w:hAnsi="Arial" w:cs="Arial"/>
              </w:rPr>
              <w:t xml:space="preserve">informacja o przebiegu załatwianej sprawy </w:t>
            </w:r>
            <w:r>
              <w:rPr>
                <w:rFonts w:ascii="Arial" w:hAnsi="Arial" w:cs="Arial"/>
              </w:rPr>
              <w:t>– Sala Obsługi Mieszkańców</w:t>
            </w:r>
            <w:r w:rsidRPr="008F3AA6">
              <w:rPr>
                <w:rFonts w:ascii="Arial" w:hAnsi="Arial" w:cs="Arial"/>
              </w:rPr>
              <w:t>, (parter)</w:t>
            </w:r>
            <w:r>
              <w:rPr>
                <w:rFonts w:ascii="Arial" w:hAnsi="Arial" w:cs="Arial"/>
              </w:rPr>
              <w:t xml:space="preserve"> Urząd Miejski</w:t>
            </w:r>
          </w:p>
          <w:p w14:paraId="07A4C355" w14:textId="77777777" w:rsidR="00E67265" w:rsidRPr="008F3AA6" w:rsidRDefault="00E67265" w:rsidP="0000059A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Pr="00976B16">
              <w:rPr>
                <w:rFonts w:ascii="Arial" w:hAnsi="Arial" w:cs="Arial"/>
              </w:rPr>
              <w:t>22</w:t>
            </w:r>
            <w:r>
              <w:rPr>
                <w:rFonts w:ascii="Arial" w:hAnsi="Arial" w:cs="Arial"/>
              </w:rPr>
              <w:t>)</w:t>
            </w:r>
            <w:r w:rsidRPr="00976B1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755 20 16 wew. 150</w:t>
            </w:r>
          </w:p>
        </w:tc>
      </w:tr>
      <w:tr w:rsidR="00E67265" w:rsidRPr="00BD2331" w14:paraId="583B6CC5" w14:textId="77777777" w:rsidTr="0000059A">
        <w:trPr>
          <w:trHeight w:val="814"/>
        </w:trPr>
        <w:tc>
          <w:tcPr>
            <w:tcW w:w="0" w:type="auto"/>
            <w:shd w:val="clear" w:color="auto" w:fill="99CCFF"/>
            <w:vAlign w:val="center"/>
          </w:tcPr>
          <w:p w14:paraId="5AA2A75C" w14:textId="77777777" w:rsidR="00E67265" w:rsidRPr="002D7D36" w:rsidRDefault="00E67265" w:rsidP="0000059A">
            <w:pPr>
              <w:jc w:val="center"/>
              <w:rPr>
                <w:rFonts w:ascii="Arial" w:hAnsi="Arial" w:cs="Arial"/>
              </w:rPr>
            </w:pPr>
            <w:r w:rsidRPr="002D7D36">
              <w:rPr>
                <w:rFonts w:ascii="Arial" w:hAnsi="Arial" w:cs="Arial"/>
              </w:rPr>
              <w:t>Godziny urzędowania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2CFB5AC7" w14:textId="77777777" w:rsidR="00E67265" w:rsidRPr="00DB6926" w:rsidRDefault="00E67265" w:rsidP="0000059A">
            <w:pPr>
              <w:jc w:val="both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poniedziałek</w:t>
            </w:r>
            <w:r w:rsidRPr="00DB6926"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</w:rPr>
              <w:t>8</w:t>
            </w:r>
            <w:r w:rsidRPr="00DB6926">
              <w:rPr>
                <w:rFonts w:ascii="Arial" w:hAnsi="Arial" w:cs="Arial"/>
                <w:vertAlign w:val="superscript"/>
              </w:rPr>
              <w:t>00</w:t>
            </w:r>
            <w:r w:rsidRPr="00DB6926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18</w:t>
            </w:r>
            <w:r w:rsidRPr="00DB6926">
              <w:rPr>
                <w:rFonts w:ascii="Arial" w:hAnsi="Arial" w:cs="Arial"/>
                <w:vertAlign w:val="superscript"/>
              </w:rPr>
              <w:t>00</w:t>
            </w:r>
          </w:p>
          <w:p w14:paraId="41D63C6A" w14:textId="77777777" w:rsidR="00E67265" w:rsidRDefault="00E67265" w:rsidP="0000059A">
            <w:pPr>
              <w:jc w:val="both"/>
              <w:rPr>
                <w:rFonts w:ascii="Arial" w:hAnsi="Arial" w:cs="Arial"/>
                <w:vertAlign w:val="superscript"/>
              </w:rPr>
            </w:pPr>
            <w:r w:rsidRPr="00DB6926">
              <w:rPr>
                <w:rFonts w:ascii="Arial" w:hAnsi="Arial" w:cs="Arial"/>
              </w:rPr>
              <w:t xml:space="preserve">wtorek, środa, </w:t>
            </w:r>
            <w:r>
              <w:rPr>
                <w:rFonts w:ascii="Arial" w:hAnsi="Arial" w:cs="Arial"/>
              </w:rPr>
              <w:t xml:space="preserve">czwartek </w:t>
            </w:r>
            <w:r w:rsidRPr="00DB6926">
              <w:rPr>
                <w:rFonts w:ascii="Arial" w:hAnsi="Arial" w:cs="Arial"/>
              </w:rPr>
              <w:t>8</w:t>
            </w:r>
            <w:r w:rsidRPr="00DB6926">
              <w:rPr>
                <w:rFonts w:ascii="Arial" w:hAnsi="Arial" w:cs="Arial"/>
                <w:vertAlign w:val="superscript"/>
              </w:rPr>
              <w:t>00</w:t>
            </w:r>
            <w:r w:rsidRPr="00DB6926">
              <w:rPr>
                <w:rFonts w:ascii="Arial" w:hAnsi="Arial" w:cs="Arial"/>
              </w:rPr>
              <w:t>-16</w:t>
            </w:r>
            <w:r w:rsidRPr="00DB6926">
              <w:rPr>
                <w:rFonts w:ascii="Arial" w:hAnsi="Arial" w:cs="Arial"/>
                <w:vertAlign w:val="superscript"/>
              </w:rPr>
              <w:t>00</w:t>
            </w:r>
          </w:p>
          <w:p w14:paraId="52D88A38" w14:textId="77777777" w:rsidR="00E67265" w:rsidRPr="008F3AA6" w:rsidRDefault="00E67265" w:rsidP="0000059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piątek 8</w:t>
            </w:r>
            <w:r>
              <w:rPr>
                <w:rFonts w:ascii="Arial" w:hAnsi="Arial" w:cs="Arial"/>
                <w:vertAlign w:val="superscript"/>
              </w:rPr>
              <w:t>00</w:t>
            </w:r>
            <w:r>
              <w:rPr>
                <w:rFonts w:ascii="Arial" w:hAnsi="Arial" w:cs="Arial"/>
              </w:rPr>
              <w:t>-15</w:t>
            </w:r>
            <w:r>
              <w:rPr>
                <w:rFonts w:ascii="Arial" w:hAnsi="Arial" w:cs="Arial"/>
                <w:vertAlign w:val="superscript"/>
              </w:rPr>
              <w:t>00</w:t>
            </w:r>
          </w:p>
        </w:tc>
      </w:tr>
      <w:tr w:rsidR="00E67265" w:rsidRPr="00BD2331" w14:paraId="79C2BFD9" w14:textId="77777777" w:rsidTr="00201797">
        <w:trPr>
          <w:trHeight w:hRule="exact" w:val="6128"/>
        </w:trPr>
        <w:tc>
          <w:tcPr>
            <w:tcW w:w="0" w:type="auto"/>
            <w:shd w:val="clear" w:color="auto" w:fill="99CCFF"/>
            <w:vAlign w:val="center"/>
          </w:tcPr>
          <w:p w14:paraId="7AC8A704" w14:textId="77777777" w:rsidR="00E67265" w:rsidRPr="00615497" w:rsidRDefault="00E67265" w:rsidP="0000059A">
            <w:pPr>
              <w:jc w:val="center"/>
              <w:rPr>
                <w:rFonts w:ascii="Arial" w:hAnsi="Arial" w:cs="Arial"/>
              </w:rPr>
            </w:pPr>
            <w:r w:rsidRPr="00615497">
              <w:rPr>
                <w:rFonts w:ascii="Arial" w:hAnsi="Arial" w:cs="Arial"/>
              </w:rPr>
              <w:t>Wymagane dokumenty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</w:tcPr>
          <w:p w14:paraId="7EBC4267" w14:textId="33383873" w:rsidR="00E67265" w:rsidRPr="00615497" w:rsidRDefault="00E67265" w:rsidP="0000059A">
            <w:pPr>
              <w:ind w:left="806" w:hanging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  <w:r w:rsidRPr="00615497">
              <w:rPr>
                <w:rFonts w:ascii="Arial" w:hAnsi="Arial" w:cs="Arial"/>
              </w:rPr>
              <w:t xml:space="preserve"> Wniosek o udzielenie ulgi w postaci umorzenia zaległości, odroczenia zapłaty zaległości lub rozłożenia na raty zaległości z tytułu podatku od nieruchomości / podatku rolnego /</w:t>
            </w:r>
            <w:r w:rsidR="00201797">
              <w:rPr>
                <w:rFonts w:ascii="Arial" w:hAnsi="Arial" w:cs="Arial"/>
              </w:rPr>
              <w:t xml:space="preserve"> podatku leśnego/</w:t>
            </w:r>
            <w:r w:rsidRPr="00615497">
              <w:rPr>
                <w:rFonts w:ascii="Arial" w:hAnsi="Arial" w:cs="Arial"/>
              </w:rPr>
              <w:t xml:space="preserve"> podatku od środków transportowych/ wraz z uzasadnieniem wniosku.</w:t>
            </w:r>
          </w:p>
          <w:p w14:paraId="174C76A9" w14:textId="77777777" w:rsidR="00E67265" w:rsidRPr="00615497" w:rsidRDefault="00E67265" w:rsidP="0000059A">
            <w:pPr>
              <w:ind w:left="806" w:hanging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  <w:r w:rsidRPr="0061549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 w:rsidRPr="00615497">
              <w:rPr>
                <w:rFonts w:ascii="Arial" w:hAnsi="Arial" w:cs="Arial"/>
              </w:rPr>
              <w:t>Jeżeli podstawą złożenia wniosku jest trudna sytuacja finansowa podatnika do wniosku należy dołączyć dokumenty obrazujące tę sytuację, a przede wszystkim w przypadku osób fizycznych zaświadczenie o dochodach, kserokopie rachunków np. za czynsz, gaz, prąd i inne obciążenia budżetu domowego podatnika lub wypełnić druk oświadczenia o stanie majątkowym. W przypadku osób prawnych należy przedstawić dokumenty potwierdzające okoliczności, na które powołuje się podatnik we wniosku o udzielenie ulgi.</w:t>
            </w:r>
          </w:p>
          <w:p w14:paraId="6B70F401" w14:textId="16974EE1" w:rsidR="00E67265" w:rsidRPr="00615497" w:rsidRDefault="00E67265" w:rsidP="0000059A">
            <w:pPr>
              <w:ind w:left="806" w:hanging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 </w:t>
            </w:r>
            <w:r w:rsidRPr="00615497">
              <w:rPr>
                <w:rFonts w:ascii="Arial" w:hAnsi="Arial" w:cs="Arial"/>
              </w:rPr>
              <w:t>Osoby fizyczne oraz osoby prawne będące przedsiębiorcami wraz z wnioskiem o udzielenie ulgi winny wskazać o jakiego rodzaju pomoc publiczną  wnioskują, załączyć dokumenty</w:t>
            </w:r>
            <w:r w:rsidR="00201797">
              <w:rPr>
                <w:rFonts w:ascii="Arial" w:hAnsi="Arial" w:cs="Arial"/>
              </w:rPr>
              <w:t xml:space="preserve">: oświadczenie o stanie majątkowym, dokumenty </w:t>
            </w:r>
            <w:r w:rsidRPr="00615497">
              <w:rPr>
                <w:rFonts w:ascii="Arial" w:hAnsi="Arial" w:cs="Arial"/>
              </w:rPr>
              <w:t>finansowe za ostatnie 3 lata</w:t>
            </w:r>
            <w:r w:rsidR="00201797">
              <w:rPr>
                <w:rFonts w:ascii="Arial" w:hAnsi="Arial" w:cs="Arial"/>
              </w:rPr>
              <w:t>,</w:t>
            </w:r>
            <w:r w:rsidRPr="00615497">
              <w:rPr>
                <w:rFonts w:ascii="Arial" w:hAnsi="Arial" w:cs="Arial"/>
              </w:rPr>
              <w:t xml:space="preserve"> </w:t>
            </w:r>
            <w:r w:rsidR="00201797">
              <w:rPr>
                <w:rFonts w:ascii="Arial" w:hAnsi="Arial" w:cs="Arial"/>
              </w:rPr>
              <w:t>zaświadczenia</w:t>
            </w:r>
            <w:r w:rsidRPr="00615497">
              <w:rPr>
                <w:rFonts w:ascii="Arial" w:hAnsi="Arial" w:cs="Arial"/>
              </w:rPr>
              <w:t xml:space="preserve"> dotyczące uzyskanej pomocy publicznej </w:t>
            </w:r>
            <w:r w:rsidR="00201797">
              <w:rPr>
                <w:rFonts w:ascii="Arial" w:hAnsi="Arial" w:cs="Arial"/>
              </w:rPr>
              <w:t>oraz</w:t>
            </w:r>
            <w:r w:rsidRPr="00615497">
              <w:rPr>
                <w:rFonts w:ascii="Arial" w:hAnsi="Arial" w:cs="Arial"/>
              </w:rPr>
              <w:t xml:space="preserve"> w przypadku pomocy de minimis formularz informacji przedstawianych przy ubieganiu się o pomoc de minimis .</w:t>
            </w:r>
          </w:p>
          <w:p w14:paraId="674DB68F" w14:textId="77777777" w:rsidR="00E67265" w:rsidRPr="00615497" w:rsidRDefault="00E67265" w:rsidP="0000059A">
            <w:pPr>
              <w:jc w:val="both"/>
              <w:rPr>
                <w:rFonts w:ascii="Arial" w:hAnsi="Arial" w:cs="Arial"/>
              </w:rPr>
            </w:pPr>
          </w:p>
          <w:p w14:paraId="2B6170E1" w14:textId="77777777" w:rsidR="00E67265" w:rsidRPr="00615497" w:rsidRDefault="00E67265" w:rsidP="0000059A">
            <w:pPr>
              <w:jc w:val="both"/>
              <w:rPr>
                <w:rFonts w:ascii="Arial" w:hAnsi="Arial" w:cs="Arial"/>
              </w:rPr>
            </w:pPr>
            <w:r w:rsidRPr="00615497">
              <w:rPr>
                <w:rFonts w:ascii="Arial" w:hAnsi="Arial" w:cs="Arial"/>
              </w:rPr>
              <w:t>Załączniki do karty usługi :</w:t>
            </w:r>
          </w:p>
          <w:p w14:paraId="543434EA" w14:textId="77777777" w:rsidR="00E67265" w:rsidRDefault="00E67265" w:rsidP="0000059A">
            <w:pPr>
              <w:jc w:val="both"/>
              <w:rPr>
                <w:rFonts w:ascii="Arial" w:hAnsi="Arial" w:cs="Arial"/>
              </w:rPr>
            </w:pPr>
            <w:r w:rsidRPr="00615497">
              <w:rPr>
                <w:rFonts w:ascii="Arial" w:hAnsi="Arial" w:cs="Arial"/>
              </w:rPr>
              <w:t>FN-01-01 Oświadczenie o stanie majątkowym</w:t>
            </w:r>
            <w:r>
              <w:rPr>
                <w:rFonts w:ascii="Arial" w:hAnsi="Arial" w:cs="Arial"/>
              </w:rPr>
              <w:t xml:space="preserve"> (dotyczy osób fizycznych i nie prowadzących działalności gospodarczej)</w:t>
            </w:r>
          </w:p>
          <w:p w14:paraId="71DED24A" w14:textId="77777777" w:rsidR="00E67265" w:rsidRPr="00615497" w:rsidRDefault="00E67265" w:rsidP="0000059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FN-01-02 Oświadczenie o stanie majątkowym przedsiębiorcy</w:t>
            </w:r>
          </w:p>
          <w:p w14:paraId="0C36668F" w14:textId="77777777" w:rsidR="00E67265" w:rsidRPr="00615497" w:rsidRDefault="00E67265" w:rsidP="0000059A">
            <w:pPr>
              <w:jc w:val="both"/>
              <w:rPr>
                <w:rFonts w:ascii="Arial" w:hAnsi="Arial" w:cs="Arial"/>
              </w:rPr>
            </w:pPr>
            <w:r w:rsidRPr="00615497">
              <w:rPr>
                <w:rFonts w:ascii="Arial" w:hAnsi="Arial" w:cs="Arial"/>
              </w:rPr>
              <w:t>FN-01-0</w:t>
            </w:r>
            <w:r>
              <w:rPr>
                <w:rFonts w:ascii="Arial" w:hAnsi="Arial" w:cs="Arial"/>
              </w:rPr>
              <w:t>3</w:t>
            </w:r>
            <w:r w:rsidRPr="00615497">
              <w:rPr>
                <w:rFonts w:ascii="Arial" w:hAnsi="Arial" w:cs="Arial"/>
              </w:rPr>
              <w:t xml:space="preserve"> Formularz informacji przedstawianych przy ubieganiu się o pomoc de minimis</w:t>
            </w:r>
          </w:p>
          <w:p w14:paraId="1E09313A" w14:textId="77777777" w:rsidR="00E67265" w:rsidRPr="00615497" w:rsidRDefault="00E67265" w:rsidP="0000059A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</w:p>
          <w:p w14:paraId="61B2372A" w14:textId="77777777" w:rsidR="00E67265" w:rsidRPr="00615497" w:rsidRDefault="00E67265" w:rsidP="0000059A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</w:p>
          <w:p w14:paraId="0CFB2FD6" w14:textId="77777777" w:rsidR="00E67265" w:rsidRPr="00615497" w:rsidRDefault="00E67265" w:rsidP="0000059A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</w:p>
          <w:p w14:paraId="1B66D599" w14:textId="77777777" w:rsidR="00E67265" w:rsidRPr="00615497" w:rsidRDefault="00E67265" w:rsidP="0000059A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</w:p>
          <w:p w14:paraId="531D128B" w14:textId="77777777" w:rsidR="00E67265" w:rsidRPr="00615497" w:rsidRDefault="00E67265" w:rsidP="0000059A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</w:p>
          <w:p w14:paraId="1D5D2EAC" w14:textId="77777777" w:rsidR="00E67265" w:rsidRPr="00615497" w:rsidRDefault="00E67265" w:rsidP="0000059A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</w:p>
          <w:p w14:paraId="1AD43D9A" w14:textId="77777777" w:rsidR="00E67265" w:rsidRPr="00615497" w:rsidRDefault="00E67265" w:rsidP="0000059A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</w:p>
          <w:p w14:paraId="5B4BEA80" w14:textId="77777777" w:rsidR="00E67265" w:rsidRPr="00615497" w:rsidRDefault="00E67265" w:rsidP="0000059A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</w:p>
          <w:p w14:paraId="0A701B20" w14:textId="77777777" w:rsidR="00E67265" w:rsidRPr="00615497" w:rsidRDefault="00E67265" w:rsidP="0000059A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</w:p>
          <w:p w14:paraId="09CD6050" w14:textId="77777777" w:rsidR="00E67265" w:rsidRPr="00615497" w:rsidRDefault="00E67265" w:rsidP="0000059A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</w:p>
          <w:p w14:paraId="26F48DB1" w14:textId="77777777" w:rsidR="00E67265" w:rsidRPr="00615497" w:rsidRDefault="00E67265" w:rsidP="0000059A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</w:p>
          <w:p w14:paraId="0EEC94B9" w14:textId="77777777" w:rsidR="00E67265" w:rsidRPr="00615497" w:rsidRDefault="00E67265" w:rsidP="0000059A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</w:p>
          <w:p w14:paraId="25123362" w14:textId="77777777" w:rsidR="00E67265" w:rsidRPr="00615497" w:rsidRDefault="00E67265" w:rsidP="0000059A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</w:p>
          <w:p w14:paraId="4649F697" w14:textId="77777777" w:rsidR="00E67265" w:rsidRPr="00615497" w:rsidRDefault="00E67265" w:rsidP="0000059A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</w:p>
          <w:p w14:paraId="1E85DD58" w14:textId="77777777" w:rsidR="00E67265" w:rsidRPr="00615497" w:rsidRDefault="00E67265" w:rsidP="0000059A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</w:p>
          <w:p w14:paraId="10892E52" w14:textId="77777777" w:rsidR="00E67265" w:rsidRPr="00615497" w:rsidRDefault="00E67265" w:rsidP="0000059A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</w:p>
        </w:tc>
      </w:tr>
      <w:tr w:rsidR="00E67265" w:rsidRPr="00BD2331" w14:paraId="6E2E3DBB" w14:textId="77777777" w:rsidTr="00201797">
        <w:trPr>
          <w:trHeight w:hRule="exact" w:val="702"/>
        </w:trPr>
        <w:tc>
          <w:tcPr>
            <w:tcW w:w="0" w:type="auto"/>
            <w:shd w:val="clear" w:color="auto" w:fill="99CCFF"/>
            <w:vAlign w:val="center"/>
          </w:tcPr>
          <w:p w14:paraId="3F46F3A6" w14:textId="77777777" w:rsidR="00E67265" w:rsidRPr="002D7D36" w:rsidRDefault="00E67265" w:rsidP="0000059A">
            <w:pPr>
              <w:jc w:val="center"/>
              <w:rPr>
                <w:rFonts w:ascii="Arial" w:hAnsi="Arial" w:cs="Arial"/>
              </w:rPr>
            </w:pPr>
            <w:r w:rsidRPr="002D7D36">
              <w:rPr>
                <w:rFonts w:ascii="Arial" w:hAnsi="Arial" w:cs="Arial"/>
              </w:rPr>
              <w:t>Wysokość opłaty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</w:tcPr>
          <w:p w14:paraId="1FFDFF0C" w14:textId="77777777" w:rsidR="00E67265" w:rsidRPr="008F3AA6" w:rsidRDefault="00E67265" w:rsidP="0000059A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Nie podlega opłacie</w:t>
            </w:r>
          </w:p>
        </w:tc>
      </w:tr>
      <w:tr w:rsidR="00E67265" w:rsidRPr="00BD2331" w14:paraId="66B47284" w14:textId="77777777" w:rsidTr="0000059A">
        <w:trPr>
          <w:trHeight w:hRule="exact" w:val="859"/>
        </w:trPr>
        <w:tc>
          <w:tcPr>
            <w:tcW w:w="0" w:type="auto"/>
            <w:shd w:val="clear" w:color="auto" w:fill="99CCFF"/>
            <w:vAlign w:val="center"/>
          </w:tcPr>
          <w:p w14:paraId="7F032EFC" w14:textId="77777777" w:rsidR="00E67265" w:rsidRPr="002D7D36" w:rsidRDefault="00E67265" w:rsidP="0000059A">
            <w:pPr>
              <w:jc w:val="center"/>
              <w:rPr>
                <w:rFonts w:ascii="Arial" w:hAnsi="Arial" w:cs="Arial"/>
              </w:rPr>
            </w:pPr>
            <w:r w:rsidRPr="002D7D36">
              <w:rPr>
                <w:rFonts w:ascii="Arial" w:hAnsi="Arial" w:cs="Arial"/>
              </w:rPr>
              <w:t xml:space="preserve">Termin realizacji sprawy 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</w:tcPr>
          <w:p w14:paraId="382E63B9" w14:textId="77777777" w:rsidR="00E67265" w:rsidRPr="008F3AA6" w:rsidRDefault="00E67265" w:rsidP="0000059A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Pr="008F3AA6">
              <w:rPr>
                <w:rFonts w:ascii="Arial" w:hAnsi="Arial" w:cs="Arial"/>
              </w:rPr>
              <w:t xml:space="preserve"> dni od dnia złożenia wniosku.</w:t>
            </w:r>
          </w:p>
        </w:tc>
      </w:tr>
      <w:tr w:rsidR="00E67265" w:rsidRPr="00BD2331" w14:paraId="1A9A817F" w14:textId="77777777" w:rsidTr="0000059A">
        <w:trPr>
          <w:trHeight w:val="1381"/>
        </w:trPr>
        <w:tc>
          <w:tcPr>
            <w:tcW w:w="0" w:type="auto"/>
            <w:shd w:val="clear" w:color="auto" w:fill="99CCFF"/>
            <w:vAlign w:val="center"/>
          </w:tcPr>
          <w:p w14:paraId="339A28A4" w14:textId="77777777" w:rsidR="00E67265" w:rsidRPr="002D7D36" w:rsidRDefault="00E67265" w:rsidP="0000059A">
            <w:pPr>
              <w:jc w:val="center"/>
              <w:rPr>
                <w:rFonts w:ascii="Arial" w:hAnsi="Arial" w:cs="Arial"/>
              </w:rPr>
            </w:pPr>
            <w:r w:rsidRPr="002D7D36">
              <w:rPr>
                <w:rFonts w:ascii="Arial" w:hAnsi="Arial" w:cs="Arial"/>
              </w:rPr>
              <w:t>Podstawa prawna sprawy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</w:tcPr>
          <w:p w14:paraId="3C15EAA1" w14:textId="77777777" w:rsidR="00E67265" w:rsidRPr="000B5EE9" w:rsidRDefault="00E67265" w:rsidP="0000059A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Umorzenia - art. 67a § 1 pkt </w:t>
            </w:r>
            <w:r w:rsidRPr="000B5EE9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 xml:space="preserve"> oraz art. 67b</w:t>
            </w:r>
            <w:r w:rsidRPr="000B5EE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§ 1 </w:t>
            </w:r>
            <w:r w:rsidRPr="000B5EE9">
              <w:rPr>
                <w:rFonts w:ascii="Arial" w:hAnsi="Arial" w:cs="Arial"/>
              </w:rPr>
              <w:t xml:space="preserve">ustawy z dnia 29 sierpnia 1997 roku Ordynacja podatkowa </w:t>
            </w:r>
          </w:p>
          <w:p w14:paraId="2FD6EE2B" w14:textId="77777777" w:rsidR="00E67265" w:rsidRDefault="00E67265" w:rsidP="0000059A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0B5EE9">
              <w:rPr>
                <w:rFonts w:ascii="Arial" w:hAnsi="Arial" w:cs="Arial"/>
              </w:rPr>
              <w:t xml:space="preserve">Odroczenia zapłaty zaległości, rozłożenia na raty zaległości – art.67 a § 1 </w:t>
            </w:r>
            <w:r>
              <w:rPr>
                <w:rFonts w:ascii="Arial" w:hAnsi="Arial" w:cs="Arial"/>
              </w:rPr>
              <w:t>pkt</w:t>
            </w:r>
            <w:r w:rsidRPr="000B5EE9">
              <w:rPr>
                <w:rFonts w:ascii="Arial" w:hAnsi="Arial" w:cs="Arial"/>
              </w:rPr>
              <w:t xml:space="preserve"> 1 lub 2 </w:t>
            </w:r>
            <w:r>
              <w:rPr>
                <w:rFonts w:ascii="Arial" w:hAnsi="Arial" w:cs="Arial"/>
              </w:rPr>
              <w:t>oraz art. 67b</w:t>
            </w:r>
            <w:r w:rsidRPr="000B5EE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§ 1 u</w:t>
            </w:r>
            <w:r w:rsidRPr="000B5EE9">
              <w:rPr>
                <w:rFonts w:ascii="Arial" w:hAnsi="Arial" w:cs="Arial"/>
              </w:rPr>
              <w:t xml:space="preserve">stawy z dnia 29 sierpnia 1997 roku Ordynacja podatkowa </w:t>
            </w:r>
          </w:p>
          <w:p w14:paraId="637BACA1" w14:textId="77777777" w:rsidR="00E67265" w:rsidRPr="00341C02" w:rsidRDefault="00E67265" w:rsidP="0000059A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341C02">
              <w:rPr>
                <w:rFonts w:ascii="Arial" w:hAnsi="Arial" w:cs="Arial"/>
              </w:rPr>
              <w:t xml:space="preserve">De minimis – rozporządzenie Rady Ministrów z dnia </w:t>
            </w:r>
            <w:r>
              <w:rPr>
                <w:rFonts w:ascii="Arial" w:hAnsi="Arial" w:cs="Arial"/>
              </w:rPr>
              <w:t xml:space="preserve">24 października </w:t>
            </w:r>
            <w:r w:rsidRPr="00341C0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2014 </w:t>
            </w:r>
            <w:r w:rsidRPr="00341C02">
              <w:rPr>
                <w:rFonts w:ascii="Arial" w:hAnsi="Arial" w:cs="Arial"/>
              </w:rPr>
              <w:t xml:space="preserve">roku w sprawie zakresu informacji przedstawianych przez podmiot ubiegający się o pomoc de minimis </w:t>
            </w:r>
          </w:p>
        </w:tc>
      </w:tr>
      <w:tr w:rsidR="00E67265" w:rsidRPr="00BD2331" w14:paraId="6A49D973" w14:textId="77777777" w:rsidTr="0000059A">
        <w:trPr>
          <w:trHeight w:hRule="exact" w:val="999"/>
        </w:trPr>
        <w:tc>
          <w:tcPr>
            <w:tcW w:w="0" w:type="auto"/>
            <w:shd w:val="clear" w:color="auto" w:fill="99CCFF"/>
            <w:vAlign w:val="center"/>
          </w:tcPr>
          <w:p w14:paraId="346692EB" w14:textId="77777777" w:rsidR="00E67265" w:rsidRPr="002D7D36" w:rsidRDefault="00E67265" w:rsidP="0000059A">
            <w:pPr>
              <w:jc w:val="center"/>
              <w:rPr>
                <w:rFonts w:ascii="Arial" w:hAnsi="Arial" w:cs="Arial"/>
              </w:rPr>
            </w:pPr>
            <w:r w:rsidRPr="002D7D36">
              <w:rPr>
                <w:rFonts w:ascii="Arial" w:hAnsi="Arial" w:cs="Arial"/>
              </w:rPr>
              <w:t>Tryb odwoławczy sprawy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</w:tcPr>
          <w:p w14:paraId="5E1F1A89" w14:textId="77777777" w:rsidR="00E67265" w:rsidRPr="008F3AA6" w:rsidRDefault="00E67265" w:rsidP="0000059A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7D6CB0">
              <w:rPr>
                <w:rFonts w:ascii="Arial" w:hAnsi="Arial" w:cs="Arial"/>
              </w:rPr>
              <w:t xml:space="preserve">Stronie przysługuje odwołanie do Samorządowego Kolegium Odwoławczego w Warszawie </w:t>
            </w:r>
            <w:r>
              <w:rPr>
                <w:rFonts w:ascii="Arial" w:hAnsi="Arial" w:cs="Arial"/>
              </w:rPr>
              <w:t>ul. Obozowa 57, 01-161</w:t>
            </w:r>
            <w:r w:rsidRPr="007D6CB0">
              <w:rPr>
                <w:rFonts w:ascii="Arial" w:hAnsi="Arial" w:cs="Arial"/>
              </w:rPr>
              <w:t xml:space="preserve"> Warszawa, w terminie 14 dni od daty </w:t>
            </w:r>
            <w:r>
              <w:rPr>
                <w:rFonts w:ascii="Arial" w:hAnsi="Arial" w:cs="Arial"/>
              </w:rPr>
              <w:t>doręczenia</w:t>
            </w:r>
            <w:r w:rsidRPr="007D6CB0">
              <w:rPr>
                <w:rFonts w:ascii="Arial" w:hAnsi="Arial" w:cs="Arial"/>
              </w:rPr>
              <w:t xml:space="preserve"> decyzji, składane za pośrednictwem Burmistrza Grodziska Mazowieckiego.</w:t>
            </w:r>
          </w:p>
        </w:tc>
      </w:tr>
      <w:tr w:rsidR="00E67265" w:rsidRPr="00BD2331" w14:paraId="51C4AD76" w14:textId="77777777" w:rsidTr="0000059A">
        <w:trPr>
          <w:trHeight w:val="532"/>
        </w:trPr>
        <w:tc>
          <w:tcPr>
            <w:tcW w:w="0" w:type="auto"/>
            <w:shd w:val="clear" w:color="auto" w:fill="99CCFF"/>
            <w:vAlign w:val="center"/>
          </w:tcPr>
          <w:p w14:paraId="2E280F42" w14:textId="77777777" w:rsidR="00E67265" w:rsidRPr="002D7D36" w:rsidRDefault="00E67265" w:rsidP="0000059A">
            <w:pPr>
              <w:jc w:val="center"/>
              <w:rPr>
                <w:rFonts w:ascii="Arial" w:hAnsi="Arial" w:cs="Arial"/>
              </w:rPr>
            </w:pPr>
            <w:r w:rsidRPr="002D7D36">
              <w:rPr>
                <w:rFonts w:ascii="Arial" w:hAnsi="Arial" w:cs="Arial"/>
              </w:rPr>
              <w:lastRenderedPageBreak/>
              <w:t>Uwagi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</w:tcPr>
          <w:p w14:paraId="51DE21D4" w14:textId="77777777" w:rsidR="00E67265" w:rsidRPr="00EC10A0" w:rsidRDefault="00E67265" w:rsidP="0000059A">
            <w:pPr>
              <w:jc w:val="both"/>
              <w:rPr>
                <w:rFonts w:ascii="Arial" w:hAnsi="Arial" w:cs="Arial"/>
              </w:rPr>
            </w:pPr>
            <w:r w:rsidRPr="00EC10A0">
              <w:rPr>
                <w:rFonts w:ascii="Arial" w:hAnsi="Arial" w:cs="Arial"/>
              </w:rPr>
              <w:t xml:space="preserve"> </w:t>
            </w:r>
          </w:p>
        </w:tc>
      </w:tr>
      <w:tr w:rsidR="00E67265" w:rsidRPr="00BD2331" w14:paraId="744C09B7" w14:textId="77777777" w:rsidTr="0000059A">
        <w:trPr>
          <w:trHeight w:hRule="exact" w:val="1445"/>
        </w:trPr>
        <w:tc>
          <w:tcPr>
            <w:tcW w:w="0" w:type="auto"/>
            <w:shd w:val="clear" w:color="auto" w:fill="99CCFF"/>
            <w:vAlign w:val="center"/>
          </w:tcPr>
          <w:p w14:paraId="013F73D8" w14:textId="77777777" w:rsidR="00E67265" w:rsidRPr="002D7D36" w:rsidRDefault="00E67265" w:rsidP="0000059A">
            <w:pPr>
              <w:jc w:val="center"/>
              <w:rPr>
                <w:rFonts w:ascii="Arial" w:hAnsi="Arial" w:cs="Arial"/>
              </w:rPr>
            </w:pPr>
            <w:r w:rsidRPr="002D7D36">
              <w:rPr>
                <w:rFonts w:ascii="Arial" w:hAnsi="Arial" w:cs="Arial"/>
              </w:rPr>
              <w:t>Wzory wniosków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</w:tcPr>
          <w:p w14:paraId="7A4BCF20" w14:textId="77777777" w:rsidR="00E67265" w:rsidRDefault="00E67265" w:rsidP="0000059A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Nie obowiązują sformalizowane druki urzędowe dla samego wniosku</w:t>
            </w:r>
          </w:p>
          <w:p w14:paraId="4955FE87" w14:textId="77777777" w:rsidR="00E67265" w:rsidRPr="00341C02" w:rsidRDefault="00E67265" w:rsidP="0000059A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341C02">
              <w:rPr>
                <w:rFonts w:ascii="Arial" w:hAnsi="Arial" w:cs="Arial"/>
              </w:rPr>
              <w:t>Wzory oświadczeń o stanie majątkowym oraz formularz informacji przedstawianych przy ubieganiu się o pomoc de minimis dostępn</w:t>
            </w:r>
            <w:r>
              <w:rPr>
                <w:rFonts w:ascii="Arial" w:hAnsi="Arial" w:cs="Arial"/>
              </w:rPr>
              <w:t>e są</w:t>
            </w:r>
            <w:r w:rsidRPr="00341C02">
              <w:rPr>
                <w:rFonts w:ascii="Arial" w:hAnsi="Arial" w:cs="Arial"/>
              </w:rPr>
              <w:t xml:space="preserve"> na </w:t>
            </w:r>
            <w:hyperlink r:id="rId6" w:history="1">
              <w:r w:rsidRPr="00341C02">
                <w:rPr>
                  <w:rStyle w:val="Hipercze"/>
                  <w:rFonts w:ascii="Arial" w:hAnsi="Arial" w:cs="Arial"/>
                </w:rPr>
                <w:t>http://www.grodzisk.pl/poradnik-interesanta.html</w:t>
              </w:r>
            </w:hyperlink>
            <w:r w:rsidRPr="00341C02">
              <w:rPr>
                <w:rFonts w:ascii="Arial" w:hAnsi="Arial" w:cs="Arial"/>
              </w:rPr>
              <w:t xml:space="preserve"> oraz w Sali Obsługi Mieszkańców</w:t>
            </w:r>
          </w:p>
          <w:p w14:paraId="031268D3" w14:textId="77777777" w:rsidR="00E67265" w:rsidRPr="00341C02" w:rsidRDefault="00E67265" w:rsidP="0000059A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</w:p>
        </w:tc>
      </w:tr>
    </w:tbl>
    <w:p w14:paraId="241DB1FD" w14:textId="77777777" w:rsidR="00E67265" w:rsidRDefault="00E67265" w:rsidP="00E67265">
      <w:pPr>
        <w:shd w:val="clear" w:color="auto" w:fill="FFFFFF"/>
        <w:ind w:left="53"/>
        <w:jc w:val="center"/>
        <w:rPr>
          <w:rFonts w:ascii="Arial" w:hAnsi="Arial" w:cs="Arial"/>
          <w:i/>
          <w:iCs/>
          <w:color w:val="000000"/>
          <w:spacing w:val="-2"/>
        </w:rPr>
      </w:pPr>
    </w:p>
    <w:p w14:paraId="2241EEBC" w14:textId="77777777" w:rsidR="00E67265" w:rsidRPr="00294ABB" w:rsidRDefault="00E67265" w:rsidP="00E67265">
      <w:pPr>
        <w:shd w:val="clear" w:color="auto" w:fill="FFFFFF"/>
        <w:ind w:left="53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Uwaga: </w:t>
      </w:r>
      <w:r w:rsidRPr="00294ABB">
        <w:rPr>
          <w:rFonts w:ascii="Arial" w:hAnsi="Arial" w:cs="Arial"/>
        </w:rPr>
        <w:t>karta usług została opracowana w celu ułatwienia załatwienia spraw. A</w:t>
      </w:r>
      <w:r>
        <w:rPr>
          <w:rFonts w:ascii="Arial" w:hAnsi="Arial" w:cs="Arial"/>
        </w:rPr>
        <w:t>ktualność karty jest sprawdzana nie rzadziej niż raz w roku.</w:t>
      </w:r>
      <w:r w:rsidRPr="00294ABB">
        <w:rPr>
          <w:rFonts w:ascii="Arial" w:hAnsi="Arial" w:cs="Arial"/>
        </w:rPr>
        <w:t xml:space="preserve"> Data </w:t>
      </w:r>
      <w:r>
        <w:rPr>
          <w:rFonts w:ascii="Arial" w:hAnsi="Arial" w:cs="Arial"/>
        </w:rPr>
        <w:t>ostatniego</w:t>
      </w:r>
      <w:r w:rsidRPr="00294ABB">
        <w:rPr>
          <w:rFonts w:ascii="Arial" w:hAnsi="Arial" w:cs="Arial"/>
        </w:rPr>
        <w:t xml:space="preserve"> sprawdzenia znajduje się w tabeli poniżej w pozycji „sprawdził”.</w:t>
      </w:r>
      <w:r>
        <w:rPr>
          <w:rFonts w:ascii="Arial" w:hAnsi="Arial" w:cs="Arial"/>
        </w:rPr>
        <w:t xml:space="preserve"> W przypadku wystąpienia  zmian w zakresie załatwiania sprawy karty są publikowane w ciągu 7 dni.</w:t>
      </w:r>
      <w:r w:rsidRPr="00294ABB">
        <w:rPr>
          <w:rFonts w:ascii="Arial" w:hAnsi="Arial" w:cs="Arial"/>
        </w:rPr>
        <w:t xml:space="preserve"> </w:t>
      </w:r>
    </w:p>
    <w:p w14:paraId="56706222" w14:textId="77777777" w:rsidR="00E67265" w:rsidRDefault="00E67265" w:rsidP="00E67265">
      <w:pPr>
        <w:shd w:val="clear" w:color="auto" w:fill="FFFFFF"/>
        <w:ind w:left="53"/>
        <w:jc w:val="center"/>
        <w:rPr>
          <w:rFonts w:ascii="Arial" w:hAnsi="Arial" w:cs="Arial"/>
        </w:rPr>
      </w:pPr>
      <w:r>
        <w:rPr>
          <w:rFonts w:ascii="Arial" w:hAnsi="Arial" w:cs="Arial"/>
        </w:rPr>
        <w:t>Aktualne</w:t>
      </w:r>
      <w:r w:rsidRPr="00294ABB">
        <w:rPr>
          <w:rFonts w:ascii="Arial" w:hAnsi="Arial" w:cs="Arial"/>
        </w:rPr>
        <w:t xml:space="preserve"> przepisy prawa opublikowane są w Dzienniku Ustawa - </w:t>
      </w:r>
      <w:r>
        <w:rPr>
          <w:rFonts w:ascii="Arial" w:hAnsi="Arial" w:cs="Arial"/>
        </w:rPr>
        <w:t xml:space="preserve"> </w:t>
      </w:r>
      <w:hyperlink r:id="rId7" w:history="1">
        <w:r w:rsidRPr="00294ABB">
          <w:rPr>
            <w:rStyle w:val="Hipercze"/>
            <w:rFonts w:ascii="Arial" w:hAnsi="Arial" w:cs="Arial"/>
            <w:color w:val="auto"/>
            <w:u w:val="none"/>
          </w:rPr>
          <w:t>https://dziennikustaw.gov.pl/DU</w:t>
        </w:r>
      </w:hyperlink>
      <w:r w:rsidRPr="00294ABB">
        <w:rPr>
          <w:rFonts w:ascii="Arial" w:hAnsi="Arial" w:cs="Arial"/>
        </w:rPr>
        <w:t xml:space="preserve"> oraz </w:t>
      </w:r>
      <w:r>
        <w:rPr>
          <w:rFonts w:ascii="Arial" w:hAnsi="Arial" w:cs="Arial"/>
        </w:rPr>
        <w:t>In</w:t>
      </w:r>
      <w:r w:rsidRPr="00294ABB">
        <w:rPr>
          <w:rFonts w:ascii="Arial" w:hAnsi="Arial" w:cs="Arial"/>
        </w:rPr>
        <w:t>ternetowy</w:t>
      </w:r>
      <w:r>
        <w:rPr>
          <w:rFonts w:ascii="Arial" w:hAnsi="Arial" w:cs="Arial"/>
        </w:rPr>
        <w:t>m</w:t>
      </w:r>
      <w:r w:rsidRPr="00294ABB">
        <w:rPr>
          <w:rFonts w:ascii="Arial" w:hAnsi="Arial" w:cs="Arial"/>
        </w:rPr>
        <w:t xml:space="preserve"> Systemie Aktów Prawnych (ISAP) - </w:t>
      </w:r>
      <w:hyperlink r:id="rId8" w:history="1">
        <w:r w:rsidRPr="00294ABB">
          <w:rPr>
            <w:rStyle w:val="Hipercze"/>
            <w:rFonts w:ascii="Arial" w:hAnsi="Arial" w:cs="Arial"/>
          </w:rPr>
          <w:t>https://isap.sejm.gov.pl/isap.nsf/home.xsp</w:t>
        </w:r>
      </w:hyperlink>
      <w:r>
        <w:rPr>
          <w:rFonts w:ascii="Arial" w:hAnsi="Arial" w:cs="Arial"/>
        </w:rPr>
        <w:t xml:space="preserve"> </w:t>
      </w:r>
    </w:p>
    <w:p w14:paraId="3071A944" w14:textId="77777777" w:rsidR="00E67265" w:rsidRDefault="00E67265" w:rsidP="00E67265">
      <w:pPr>
        <w:shd w:val="clear" w:color="auto" w:fill="FFFFFF"/>
        <w:rPr>
          <w:rFonts w:ascii="Arial" w:hAnsi="Arial" w:cs="Arial"/>
          <w:i/>
          <w:iCs/>
          <w:color w:val="000000"/>
          <w:spacing w:val="-2"/>
        </w:rPr>
      </w:pPr>
    </w:p>
    <w:p w14:paraId="1377534C" w14:textId="77777777" w:rsidR="00E67265" w:rsidRDefault="00E67265" w:rsidP="00E67265">
      <w:pPr>
        <w:shd w:val="clear" w:color="auto" w:fill="FFFFFF"/>
        <w:ind w:left="53"/>
        <w:jc w:val="center"/>
        <w:rPr>
          <w:rFonts w:ascii="Arial" w:hAnsi="Arial" w:cs="Arial"/>
          <w:i/>
          <w:iCs/>
          <w:color w:val="000000"/>
          <w:spacing w:val="-2"/>
        </w:rPr>
      </w:pPr>
    </w:p>
    <w:p w14:paraId="63C349EC" w14:textId="77777777" w:rsidR="00E67265" w:rsidRPr="00600F15" w:rsidRDefault="00E67265" w:rsidP="00E67265">
      <w:pPr>
        <w:shd w:val="clear" w:color="auto" w:fill="FFFFFF"/>
        <w:ind w:left="53"/>
        <w:jc w:val="center"/>
        <w:rPr>
          <w:rFonts w:ascii="Arial" w:hAnsi="Arial" w:cs="Arial"/>
          <w:i/>
          <w:iCs/>
          <w:color w:val="000000"/>
          <w:spacing w:val="-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72"/>
        <w:gridCol w:w="3072"/>
        <w:gridCol w:w="3070"/>
      </w:tblGrid>
      <w:tr w:rsidR="00E67265" w:rsidRPr="002D7D36" w14:paraId="15B9C4F7" w14:textId="77777777" w:rsidTr="0000059A">
        <w:trPr>
          <w:trHeight w:hRule="exact" w:val="316"/>
        </w:trPr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F7CF3B" w14:textId="77777777" w:rsidR="00E67265" w:rsidRPr="002D7D36" w:rsidRDefault="00E67265" w:rsidP="0000059A">
            <w:pPr>
              <w:jc w:val="center"/>
              <w:rPr>
                <w:rFonts w:ascii="Arial" w:hAnsi="Arial" w:cs="Arial"/>
              </w:rPr>
            </w:pPr>
            <w:r w:rsidRPr="002D7D36">
              <w:rPr>
                <w:rFonts w:ascii="Arial" w:hAnsi="Arial" w:cs="Arial"/>
              </w:rPr>
              <w:t>OPRACOWAŁ:</w:t>
            </w:r>
          </w:p>
        </w:tc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D5E4E0" w14:textId="77777777" w:rsidR="00E67265" w:rsidRPr="002D7D36" w:rsidRDefault="00E67265" w:rsidP="0000059A">
            <w:pPr>
              <w:jc w:val="center"/>
              <w:rPr>
                <w:rFonts w:ascii="Arial" w:hAnsi="Arial" w:cs="Arial"/>
              </w:rPr>
            </w:pPr>
            <w:r w:rsidRPr="002D7D36">
              <w:rPr>
                <w:rFonts w:ascii="Arial" w:hAnsi="Arial" w:cs="Arial"/>
              </w:rPr>
              <w:t>SPRAWDZIŁ: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BA2212" w14:textId="77777777" w:rsidR="00E67265" w:rsidRPr="002D7D36" w:rsidRDefault="00E67265" w:rsidP="0000059A">
            <w:pPr>
              <w:jc w:val="center"/>
              <w:rPr>
                <w:rFonts w:ascii="Arial" w:hAnsi="Arial" w:cs="Arial"/>
              </w:rPr>
            </w:pPr>
            <w:r w:rsidRPr="002D7D36">
              <w:rPr>
                <w:rFonts w:ascii="Arial" w:hAnsi="Arial" w:cs="Arial"/>
              </w:rPr>
              <w:t>ZATWIERDZIŁ:</w:t>
            </w:r>
          </w:p>
        </w:tc>
      </w:tr>
      <w:tr w:rsidR="00E67265" w:rsidRPr="002D7D36" w14:paraId="31333452" w14:textId="77777777" w:rsidTr="0000059A">
        <w:trPr>
          <w:trHeight w:hRule="exact" w:val="549"/>
        </w:trPr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C5E298" w14:textId="77777777" w:rsidR="00E67265" w:rsidRPr="007624FC" w:rsidRDefault="00E67265" w:rsidP="0000059A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Inspektor</w:t>
            </w:r>
          </w:p>
        </w:tc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9290CC" w14:textId="77777777" w:rsidR="00E67265" w:rsidRPr="00D211E7" w:rsidRDefault="00E67265" w:rsidP="0000059A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Kierownik Referat Podatków i Opłat Lokalnych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C9C910" w14:textId="77777777" w:rsidR="00E67265" w:rsidRPr="00D211E7" w:rsidRDefault="00E67265" w:rsidP="0000059A">
            <w:pPr>
              <w:jc w:val="center"/>
              <w:rPr>
                <w:rFonts w:ascii="Arial" w:hAnsi="Arial" w:cs="Arial"/>
                <w:i/>
              </w:rPr>
            </w:pPr>
            <w:r w:rsidRPr="00D211E7">
              <w:rPr>
                <w:rFonts w:ascii="Arial" w:hAnsi="Arial" w:cs="Arial"/>
                <w:i/>
              </w:rPr>
              <w:t>Burmistrz</w:t>
            </w:r>
          </w:p>
        </w:tc>
      </w:tr>
      <w:tr w:rsidR="00E67265" w:rsidRPr="002D7D36" w14:paraId="427AA955" w14:textId="77777777" w:rsidTr="0000059A">
        <w:trPr>
          <w:trHeight w:hRule="exact" w:val="1214"/>
        </w:trPr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6AE889" w14:textId="77777777" w:rsidR="00E67265" w:rsidRDefault="00E67265" w:rsidP="0000059A">
            <w:pPr>
              <w:jc w:val="center"/>
              <w:rPr>
                <w:rFonts w:ascii="Arial" w:hAnsi="Arial" w:cs="Arial"/>
                <w:i/>
              </w:rPr>
            </w:pPr>
          </w:p>
          <w:p w14:paraId="646792D4" w14:textId="77777777" w:rsidR="00E67265" w:rsidRDefault="00E67265" w:rsidP="0000059A">
            <w:pPr>
              <w:jc w:val="center"/>
            </w:pPr>
          </w:p>
          <w:p w14:paraId="7478BEA8" w14:textId="77777777" w:rsidR="00E67265" w:rsidRDefault="00E67265" w:rsidP="0000059A">
            <w:pPr>
              <w:jc w:val="center"/>
            </w:pPr>
          </w:p>
          <w:p w14:paraId="57372598" w14:textId="20537C74" w:rsidR="00E67265" w:rsidRDefault="00BD2160" w:rsidP="0000059A">
            <w:pPr>
              <w:jc w:val="center"/>
            </w:pPr>
            <w:r>
              <w:t>31</w:t>
            </w:r>
            <w:r w:rsidR="00E67265">
              <w:t>.1</w:t>
            </w:r>
            <w:r>
              <w:t>0</w:t>
            </w:r>
            <w:r w:rsidR="00E67265">
              <w:t>.202</w:t>
            </w:r>
            <w:r>
              <w:t>4</w:t>
            </w:r>
          </w:p>
          <w:p w14:paraId="79AA2E14" w14:textId="44EF431E" w:rsidR="00E67265" w:rsidRPr="00D211E7" w:rsidRDefault="00F66700" w:rsidP="0000059A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Mirosława Ceglińska-Łysuniak</w:t>
            </w:r>
          </w:p>
        </w:tc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B6AAC2" w14:textId="77777777" w:rsidR="00E67265" w:rsidRDefault="00E67265" w:rsidP="0000059A">
            <w:pPr>
              <w:jc w:val="center"/>
              <w:rPr>
                <w:rFonts w:ascii="Arial" w:hAnsi="Arial" w:cs="Arial"/>
                <w:i/>
              </w:rPr>
            </w:pPr>
          </w:p>
          <w:p w14:paraId="4AC180C2" w14:textId="77777777" w:rsidR="00E67265" w:rsidRDefault="00E67265" w:rsidP="0000059A">
            <w:pPr>
              <w:jc w:val="center"/>
            </w:pPr>
          </w:p>
          <w:p w14:paraId="7C7579B9" w14:textId="77777777" w:rsidR="00E67265" w:rsidRDefault="00E67265" w:rsidP="0000059A">
            <w:pPr>
              <w:jc w:val="center"/>
            </w:pPr>
          </w:p>
          <w:p w14:paraId="41CBB9F3" w14:textId="00813EE9" w:rsidR="00E67265" w:rsidRDefault="00BD2160" w:rsidP="0000059A">
            <w:pPr>
              <w:jc w:val="center"/>
            </w:pPr>
            <w:r>
              <w:t>31</w:t>
            </w:r>
            <w:r w:rsidR="00E67265">
              <w:t>.1</w:t>
            </w:r>
            <w:r>
              <w:t>0</w:t>
            </w:r>
            <w:r w:rsidR="00E67265">
              <w:t>.</w:t>
            </w:r>
            <w:r>
              <w:t>2024</w:t>
            </w:r>
          </w:p>
          <w:p w14:paraId="3FA96FFA" w14:textId="77777777" w:rsidR="00E67265" w:rsidRPr="00D211E7" w:rsidRDefault="00E67265" w:rsidP="0000059A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Magdalena Śliwińska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399559" w14:textId="77777777" w:rsidR="00E67265" w:rsidRDefault="00E67265" w:rsidP="0000059A">
            <w:pPr>
              <w:jc w:val="center"/>
              <w:rPr>
                <w:rFonts w:ascii="Arial" w:hAnsi="Arial" w:cs="Arial"/>
                <w:i/>
              </w:rPr>
            </w:pPr>
          </w:p>
          <w:p w14:paraId="562354C4" w14:textId="77777777" w:rsidR="00E67265" w:rsidRDefault="00E67265" w:rsidP="0000059A">
            <w:pPr>
              <w:jc w:val="center"/>
            </w:pPr>
          </w:p>
          <w:p w14:paraId="2477D073" w14:textId="77777777" w:rsidR="00E67265" w:rsidRDefault="00E67265" w:rsidP="0000059A">
            <w:pPr>
              <w:jc w:val="center"/>
            </w:pPr>
          </w:p>
          <w:p w14:paraId="23849F2D" w14:textId="6CFEDC90" w:rsidR="00E67265" w:rsidRDefault="00BD2160" w:rsidP="0000059A">
            <w:pPr>
              <w:jc w:val="center"/>
            </w:pPr>
            <w:r>
              <w:t>31</w:t>
            </w:r>
            <w:r w:rsidR="00E67265">
              <w:t>.10.202</w:t>
            </w:r>
            <w:r>
              <w:t>4</w:t>
            </w:r>
          </w:p>
          <w:p w14:paraId="31DB3B32" w14:textId="129237C6" w:rsidR="00E67265" w:rsidRPr="00D211E7" w:rsidRDefault="00A82560" w:rsidP="0000059A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Tomasz Krupski</w:t>
            </w:r>
          </w:p>
        </w:tc>
      </w:tr>
    </w:tbl>
    <w:p w14:paraId="76BEF63F" w14:textId="77777777" w:rsidR="00E67265" w:rsidRPr="00EC10A0" w:rsidRDefault="00E67265" w:rsidP="00E67265"/>
    <w:p w14:paraId="16F9BCF6" w14:textId="77777777" w:rsidR="00E67265" w:rsidRDefault="00E67265" w:rsidP="00E67265"/>
    <w:p w14:paraId="2DF38C2E" w14:textId="77777777" w:rsidR="00E02D5A" w:rsidRDefault="00E02D5A"/>
    <w:sectPr w:rsidR="00E02D5A" w:rsidSect="002E692F">
      <w:pgSz w:w="11909" w:h="16834"/>
      <w:pgMar w:top="723" w:right="1286" w:bottom="360" w:left="1378" w:header="708" w:footer="708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4D38D2"/>
    <w:multiLevelType w:val="hybridMultilevel"/>
    <w:tmpl w:val="92F2B040"/>
    <w:lvl w:ilvl="0" w:tplc="D0E8CC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6830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265"/>
    <w:rsid w:val="00140366"/>
    <w:rsid w:val="00201797"/>
    <w:rsid w:val="003F56F1"/>
    <w:rsid w:val="004E1E7C"/>
    <w:rsid w:val="005E39AE"/>
    <w:rsid w:val="00733F9F"/>
    <w:rsid w:val="00A82560"/>
    <w:rsid w:val="00BD2160"/>
    <w:rsid w:val="00DC5D7C"/>
    <w:rsid w:val="00E02D5A"/>
    <w:rsid w:val="00E67265"/>
    <w:rsid w:val="00EA0080"/>
    <w:rsid w:val="00F66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3EA12"/>
  <w15:chartTrackingRefBased/>
  <w15:docId w15:val="{EE52815B-4671-49A0-B23F-5015B34DC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72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672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ap.sejm.gov.pl/isap.nsf/home.xs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ziennikustaw.gov.pl/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rodzisk.pl/poradnik-interesanta.html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598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Twardoch</dc:creator>
  <cp:keywords/>
  <dc:description/>
  <cp:lastModifiedBy>Rafał Strzeszewski</cp:lastModifiedBy>
  <cp:revision>5</cp:revision>
  <cp:lastPrinted>2023-11-29T14:35:00Z</cp:lastPrinted>
  <dcterms:created xsi:type="dcterms:W3CDTF">2023-11-29T14:36:00Z</dcterms:created>
  <dcterms:modified xsi:type="dcterms:W3CDTF">2024-12-23T09:41:00Z</dcterms:modified>
</cp:coreProperties>
</file>